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97" w:rsidRDefault="00D92797" w:rsidP="00D9279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97" w:rsidRPr="003A022A" w:rsidRDefault="00D92797" w:rsidP="00D9279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2A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A022A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A022A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D92797" w:rsidRDefault="00D92797" w:rsidP="00D9279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D92797" w:rsidRPr="00104A23" w:rsidRDefault="00D92797" w:rsidP="00D9279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92797" w:rsidRDefault="00D92797" w:rsidP="00D9279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D3621" w:rsidRPr="00FD37AD" w:rsidRDefault="00BD3621" w:rsidP="00BD3621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июня</w:t>
      </w:r>
      <w:r w:rsidRPr="00FD37A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FD37A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D37AD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58866679" r:id="rId6">
            <o:FieldCodes>\s</o:FieldCodes>
          </o:OLEObject>
        </w:object>
      </w:r>
      <w:r w:rsidRPr="00FD3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20-81Р</w:t>
      </w:r>
    </w:p>
    <w:p w:rsidR="00D92797" w:rsidRPr="003A022A" w:rsidRDefault="00D92797" w:rsidP="00D9279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A022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A022A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A022A">
        <w:rPr>
          <w:rFonts w:ascii="Times New Roman" w:hAnsi="Times New Roman"/>
          <w:b/>
          <w:sz w:val="24"/>
          <w:szCs w:val="24"/>
        </w:rPr>
        <w:t>елезногорск</w:t>
      </w:r>
    </w:p>
    <w:p w:rsidR="00D92797" w:rsidRDefault="00D92797" w:rsidP="00D92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«Почетный </w:t>
      </w:r>
      <w:proofErr w:type="gramStart"/>
      <w:r>
        <w:rPr>
          <w:rFonts w:ascii="Times New Roman" w:hAnsi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края»</w:t>
      </w:r>
    </w:p>
    <w:p w:rsidR="00D92797" w:rsidRPr="00384474" w:rsidRDefault="00D92797" w:rsidP="00D927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797" w:rsidRDefault="00D92797" w:rsidP="00D92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384474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84474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A022A">
        <w:rPr>
          <w:rFonts w:ascii="Times New Roman" w:hAnsi="Times New Roman" w:cs="Times New Roman"/>
          <w:sz w:val="28"/>
          <w:szCs w:val="28"/>
        </w:rPr>
        <w:t>28</w:t>
      </w:r>
      <w:r w:rsidRPr="00384474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384474">
        <w:rPr>
          <w:rFonts w:ascii="Times New Roman" w:hAnsi="Times New Roman"/>
          <w:sz w:val="28"/>
          <w:szCs w:val="28"/>
        </w:rPr>
        <w:t xml:space="preserve">  на основании </w:t>
      </w:r>
      <w:hyperlink r:id="rId8" w:history="1">
        <w:r w:rsidRPr="00055D1A">
          <w:rPr>
            <w:rFonts w:ascii="Times New Roman" w:hAnsi="Times New Roman"/>
            <w:sz w:val="28"/>
            <w:szCs w:val="28"/>
          </w:rPr>
          <w:t>пунктов 1</w:t>
        </w:r>
      </w:hyperlink>
      <w:r w:rsidRPr="00055D1A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,</w:t>
      </w:r>
      <w:r w:rsidRPr="00055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84474">
          <w:rPr>
            <w:rFonts w:ascii="Times New Roman" w:hAnsi="Times New Roman"/>
            <w:sz w:val="28"/>
            <w:szCs w:val="28"/>
          </w:rPr>
          <w:t>2.8</w:t>
        </w:r>
      </w:hyperlink>
      <w:r w:rsidRPr="00384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4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«</w:t>
      </w:r>
      <w:r w:rsidRPr="00384474">
        <w:rPr>
          <w:rFonts w:ascii="Times New Roman" w:hAnsi="Times New Roman"/>
          <w:sz w:val="28"/>
          <w:szCs w:val="28"/>
        </w:rPr>
        <w:t>О Почетном гражданине ЗАТО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384474">
        <w:rPr>
          <w:rFonts w:ascii="Times New Roman" w:hAnsi="Times New Roman"/>
          <w:sz w:val="28"/>
          <w:szCs w:val="28"/>
        </w:rPr>
        <w:t>, утвержденного решением Совета депутатов ЗАТО г</w:t>
      </w:r>
      <w:proofErr w:type="gramStart"/>
      <w:r w:rsidRPr="00384474">
        <w:rPr>
          <w:rFonts w:ascii="Times New Roman" w:hAnsi="Times New Roman"/>
          <w:sz w:val="28"/>
          <w:szCs w:val="28"/>
        </w:rPr>
        <w:t>.Ж</w:t>
      </w:r>
      <w:proofErr w:type="gramEnd"/>
      <w:r w:rsidRPr="00384474">
        <w:rPr>
          <w:rFonts w:ascii="Times New Roman" w:hAnsi="Times New Roman"/>
          <w:sz w:val="28"/>
          <w:szCs w:val="28"/>
        </w:rPr>
        <w:t xml:space="preserve">елезногорск от 18.12.2008 </w:t>
      </w:r>
      <w:r>
        <w:rPr>
          <w:rFonts w:ascii="Times New Roman" w:hAnsi="Times New Roman"/>
          <w:sz w:val="28"/>
          <w:szCs w:val="28"/>
        </w:rPr>
        <w:t>№</w:t>
      </w:r>
      <w:r w:rsidRPr="00384474">
        <w:rPr>
          <w:rFonts w:ascii="Times New Roman" w:hAnsi="Times New Roman"/>
          <w:sz w:val="28"/>
          <w:szCs w:val="28"/>
        </w:rPr>
        <w:t xml:space="preserve"> 51-375Р,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4">
        <w:rPr>
          <w:rFonts w:ascii="Times New Roman" w:hAnsi="Times New Roman"/>
          <w:sz w:val="28"/>
          <w:szCs w:val="28"/>
        </w:rPr>
        <w:t xml:space="preserve"> протокола заседания комиссии по рассмотрению ходатайств о присвоении звания </w:t>
      </w:r>
      <w:r>
        <w:rPr>
          <w:rFonts w:ascii="Times New Roman" w:hAnsi="Times New Roman"/>
          <w:sz w:val="28"/>
          <w:szCs w:val="28"/>
        </w:rPr>
        <w:t>«</w:t>
      </w:r>
      <w:r w:rsidRPr="00384474">
        <w:rPr>
          <w:rFonts w:ascii="Times New Roman" w:hAnsi="Times New Roman"/>
          <w:sz w:val="28"/>
          <w:szCs w:val="28"/>
        </w:rPr>
        <w:t>Почетный гражданин ЗАТО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384474">
        <w:rPr>
          <w:rFonts w:ascii="Times New Roman" w:hAnsi="Times New Roman"/>
          <w:sz w:val="28"/>
          <w:szCs w:val="28"/>
        </w:rPr>
        <w:t xml:space="preserve"> от </w:t>
      </w:r>
      <w:r w:rsidR="008507E5">
        <w:rPr>
          <w:rFonts w:ascii="Times New Roman" w:hAnsi="Times New Roman"/>
          <w:sz w:val="28"/>
          <w:szCs w:val="28"/>
        </w:rPr>
        <w:t>8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года</w:t>
      </w:r>
      <w:r w:rsidRPr="00384474"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D92797" w:rsidRDefault="00D92797" w:rsidP="00D92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2797" w:rsidRDefault="00D92797" w:rsidP="00D92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84474">
        <w:rPr>
          <w:rFonts w:ascii="Times New Roman" w:hAnsi="Times New Roman"/>
          <w:sz w:val="28"/>
          <w:szCs w:val="28"/>
        </w:rPr>
        <w:t>:</w:t>
      </w: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>1. Присвоить в 201</w:t>
      </w:r>
      <w:r>
        <w:rPr>
          <w:rFonts w:ascii="Times New Roman" w:hAnsi="Times New Roman"/>
          <w:sz w:val="28"/>
          <w:szCs w:val="28"/>
        </w:rPr>
        <w:t>7</w:t>
      </w:r>
      <w:r w:rsidRPr="00384474">
        <w:rPr>
          <w:rFonts w:ascii="Times New Roman" w:hAnsi="Times New Roman"/>
          <w:sz w:val="28"/>
          <w:szCs w:val="28"/>
        </w:rPr>
        <w:t xml:space="preserve"> году звание </w:t>
      </w:r>
      <w:r>
        <w:rPr>
          <w:rFonts w:ascii="Times New Roman" w:hAnsi="Times New Roman"/>
          <w:sz w:val="28"/>
          <w:szCs w:val="28"/>
        </w:rPr>
        <w:t>«</w:t>
      </w:r>
      <w:r w:rsidRPr="00384474">
        <w:rPr>
          <w:rFonts w:ascii="Times New Roman" w:hAnsi="Times New Roman"/>
          <w:sz w:val="28"/>
          <w:szCs w:val="28"/>
        </w:rPr>
        <w:t xml:space="preserve">Почетный </w:t>
      </w:r>
      <w:proofErr w:type="gramStart"/>
      <w:r w:rsidRPr="00384474">
        <w:rPr>
          <w:rFonts w:ascii="Times New Roman" w:hAnsi="Times New Roman"/>
          <w:sz w:val="28"/>
          <w:szCs w:val="28"/>
        </w:rPr>
        <w:t>гражданин</w:t>
      </w:r>
      <w:proofErr w:type="gramEnd"/>
      <w:r w:rsidRPr="00384474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384474">
        <w:rPr>
          <w:rFonts w:ascii="Times New Roman" w:hAnsi="Times New Roman"/>
          <w:sz w:val="28"/>
          <w:szCs w:val="28"/>
        </w:rPr>
        <w:t>:</w:t>
      </w:r>
    </w:p>
    <w:p w:rsidR="00D92797" w:rsidRPr="00AF5787" w:rsidRDefault="00D92797" w:rsidP="00AF5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507E5">
        <w:rPr>
          <w:rFonts w:ascii="Times New Roman" w:hAnsi="Times New Roman"/>
          <w:sz w:val="28"/>
          <w:szCs w:val="28"/>
        </w:rPr>
        <w:t>Тестоедову</w:t>
      </w:r>
      <w:proofErr w:type="spellEnd"/>
      <w:r w:rsidR="008507E5">
        <w:rPr>
          <w:rFonts w:ascii="Times New Roman" w:hAnsi="Times New Roman"/>
          <w:sz w:val="28"/>
          <w:szCs w:val="28"/>
        </w:rPr>
        <w:t xml:space="preserve"> Николаю Алексеевичу</w:t>
      </w:r>
      <w:r w:rsidRPr="00384474">
        <w:rPr>
          <w:rFonts w:ascii="Times New Roman" w:hAnsi="Times New Roman"/>
          <w:sz w:val="28"/>
          <w:szCs w:val="28"/>
        </w:rPr>
        <w:t xml:space="preserve"> </w:t>
      </w:r>
      <w:r w:rsidR="00AF5787">
        <w:rPr>
          <w:rFonts w:ascii="Times New Roman" w:hAnsi="Times New Roman" w:cs="Times New Roman"/>
          <w:sz w:val="28"/>
          <w:szCs w:val="28"/>
        </w:rPr>
        <w:t>–</w:t>
      </w:r>
      <w:r w:rsidRPr="00AF5787">
        <w:rPr>
          <w:rFonts w:ascii="Times New Roman" w:hAnsi="Times New Roman" w:cs="Times New Roman"/>
          <w:sz w:val="28"/>
          <w:szCs w:val="28"/>
        </w:rPr>
        <w:t xml:space="preserve"> </w:t>
      </w:r>
      <w:r w:rsidR="00AF5787" w:rsidRPr="00AF5787">
        <w:rPr>
          <w:rFonts w:ascii="Times New Roman" w:hAnsi="Times New Roman" w:cs="Times New Roman"/>
          <w:sz w:val="28"/>
        </w:rPr>
        <w:t xml:space="preserve">за активное участие в </w:t>
      </w:r>
      <w:proofErr w:type="gramStart"/>
      <w:r w:rsidR="00AF5787" w:rsidRPr="00AF5787">
        <w:rPr>
          <w:rFonts w:ascii="Times New Roman" w:hAnsi="Times New Roman" w:cs="Times New Roman"/>
          <w:sz w:val="28"/>
        </w:rPr>
        <w:t>жизни</w:t>
      </w:r>
      <w:proofErr w:type="gramEnd"/>
      <w:r w:rsidR="00AF5787" w:rsidRPr="00AF5787">
        <w:rPr>
          <w:rFonts w:ascii="Times New Roman" w:hAnsi="Times New Roman" w:cs="Times New Roman"/>
          <w:b/>
          <w:i/>
          <w:sz w:val="28"/>
        </w:rPr>
        <w:t xml:space="preserve"> </w:t>
      </w:r>
      <w:r w:rsidR="00AF5787" w:rsidRPr="00AF5787">
        <w:rPr>
          <w:rFonts w:ascii="Times New Roman" w:hAnsi="Times New Roman" w:cs="Times New Roman"/>
          <w:sz w:val="28"/>
        </w:rPr>
        <w:t>ЗАТО Железногорск, значительные достижения в области науки и техники</w:t>
      </w:r>
      <w:r w:rsidR="00AF5787" w:rsidRPr="00AF5787">
        <w:rPr>
          <w:rFonts w:ascii="Times New Roman" w:hAnsi="Times New Roman" w:cs="Times New Roman"/>
          <w:sz w:val="28"/>
          <w:szCs w:val="28"/>
        </w:rPr>
        <w:t>, большой личный вклад в  развитие  ракетно-космической промышленности</w:t>
      </w:r>
      <w:r w:rsidRPr="00384474">
        <w:rPr>
          <w:rFonts w:ascii="Times New Roman" w:hAnsi="Times New Roman"/>
          <w:sz w:val="28"/>
          <w:szCs w:val="28"/>
        </w:rPr>
        <w:t>.</w:t>
      </w: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 xml:space="preserve">2. Контроль над исполнением настоящего решения возложить на заместителя Председателя Совета депутатов </w:t>
      </w:r>
      <w:r>
        <w:rPr>
          <w:rFonts w:ascii="Times New Roman" w:hAnsi="Times New Roman"/>
          <w:sz w:val="28"/>
          <w:szCs w:val="28"/>
        </w:rPr>
        <w:t>А.И. Коновалова</w:t>
      </w:r>
      <w:r w:rsidRPr="00384474">
        <w:rPr>
          <w:rFonts w:ascii="Times New Roman" w:hAnsi="Times New Roman"/>
          <w:sz w:val="28"/>
          <w:szCs w:val="28"/>
        </w:rPr>
        <w:t>.</w:t>
      </w: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797" w:rsidRDefault="00D92797" w:rsidP="00D9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797" w:rsidRPr="00384474" w:rsidRDefault="00D92797" w:rsidP="00D9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84474">
        <w:rPr>
          <w:rFonts w:ascii="Times New Roman" w:hAnsi="Times New Roman"/>
          <w:sz w:val="28"/>
          <w:szCs w:val="28"/>
        </w:rPr>
        <w:t>Глава</w:t>
      </w:r>
      <w:proofErr w:type="gramEnd"/>
      <w:r w:rsidRPr="00384474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384474">
        <w:rPr>
          <w:rFonts w:ascii="Times New Roman" w:hAnsi="Times New Roman"/>
          <w:sz w:val="28"/>
          <w:szCs w:val="28"/>
        </w:rPr>
        <w:t>В.В.М</w:t>
      </w:r>
      <w:r>
        <w:rPr>
          <w:rFonts w:ascii="Times New Roman" w:hAnsi="Times New Roman"/>
          <w:sz w:val="28"/>
          <w:szCs w:val="28"/>
        </w:rPr>
        <w:t>едведев</w:t>
      </w:r>
    </w:p>
    <w:p w:rsidR="00691B42" w:rsidRDefault="00691B42"/>
    <w:sectPr w:rsidR="00691B42" w:rsidSect="004B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797"/>
    <w:rsid w:val="00121BA3"/>
    <w:rsid w:val="004B1D67"/>
    <w:rsid w:val="00691B42"/>
    <w:rsid w:val="008507E5"/>
    <w:rsid w:val="008A62B6"/>
    <w:rsid w:val="00AF5787"/>
    <w:rsid w:val="00BB6AA2"/>
    <w:rsid w:val="00BD3621"/>
    <w:rsid w:val="00C9154B"/>
    <w:rsid w:val="00D92797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2DF29FEB495C24ECB38B26388A9A3F58C657116193CD62A413EE8D919E0D8BA966E96F344CA44672BJCF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02DF29FEB495C24ECB38B26388A9A3F58C6571161939D32A413EE8D919E0D8BA966E96F344CA44642FJCF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B02DF29FEB495C24ECB38B26388A9A3F58C657116193CD62A413EE8D919E0D8BA966E96F344CA446729JC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2017-06-13T06:45:00Z</cp:lastPrinted>
  <dcterms:created xsi:type="dcterms:W3CDTF">2017-05-22T09:55:00Z</dcterms:created>
  <dcterms:modified xsi:type="dcterms:W3CDTF">2017-06-13T06:45:00Z</dcterms:modified>
</cp:coreProperties>
</file>